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08ADE237" w14:textId="77777777" w:rsidR="00F13603" w:rsidRDefault="00F13603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5A34E5" w:rsidRDefault="005A34E5" w:rsidP="00ED5E85">
      <w:pPr>
        <w:spacing w:before="1" w:line="360" w:lineRule="auto"/>
        <w:ind w:right="15"/>
        <w:jc w:val="both"/>
        <w:rPr>
          <w:rFonts w:ascii="Questrial" w:hAnsi="Questrial" w:cs="Questrial"/>
          <w:sz w:val="28"/>
          <w:szCs w:val="28"/>
        </w:rPr>
      </w:pPr>
    </w:p>
    <w:p w14:paraId="1F8B0309" w14:textId="6709DE81" w:rsidR="00F13603" w:rsidRDefault="00F13603" w:rsidP="00ED5E85">
      <w:pPr>
        <w:spacing w:line="360" w:lineRule="auto"/>
        <w:ind w:left="100" w:right="3984"/>
        <w:jc w:val="both"/>
        <w:rPr>
          <w:rFonts w:ascii="Questrial" w:eastAsia="Questrial" w:hAnsi="Questrial" w:cs="Questrial"/>
          <w:b/>
          <w:sz w:val="25"/>
          <w:szCs w:val="25"/>
          <w:u w:val="single"/>
        </w:rPr>
      </w:pPr>
      <w:r>
        <w:rPr>
          <w:rFonts w:ascii="Questrial" w:eastAsia="Questrial" w:hAnsi="Questrial" w:cs="Questrial"/>
          <w:b/>
          <w:sz w:val="25"/>
          <w:szCs w:val="25"/>
          <w:u w:val="single"/>
        </w:rPr>
        <w:t xml:space="preserve">DR. EMMANUEL DE LA MORA JIMÉNEZ </w:t>
      </w:r>
    </w:p>
    <w:p w14:paraId="3300222C" w14:textId="77777777" w:rsidR="00F13603" w:rsidRDefault="00F13603" w:rsidP="00ED5E85">
      <w:pPr>
        <w:spacing w:line="360" w:lineRule="auto"/>
        <w:ind w:left="100" w:right="3984"/>
        <w:jc w:val="both"/>
        <w:rPr>
          <w:rFonts w:ascii="Questrial" w:eastAsia="Questrial" w:hAnsi="Questrial" w:cs="Questrial"/>
          <w:sz w:val="25"/>
          <w:szCs w:val="25"/>
        </w:rPr>
      </w:pPr>
      <w:r>
        <w:rPr>
          <w:rFonts w:ascii="Questrial" w:eastAsia="Questrial" w:hAnsi="Questrial" w:cs="Questrial"/>
          <w:b/>
          <w:sz w:val="25"/>
          <w:szCs w:val="25"/>
        </w:rPr>
        <w:t>DIRECTOR DE DESARROLLO INSTITUCIONAL</w:t>
      </w:r>
      <w:r>
        <w:rPr>
          <w:rFonts w:ascii="Questrial" w:eastAsia="Questrial" w:hAnsi="Questrial" w:cs="Questrial"/>
          <w:sz w:val="25"/>
          <w:szCs w:val="25"/>
        </w:rPr>
        <w:t xml:space="preserve"> </w:t>
      </w:r>
    </w:p>
    <w:p w14:paraId="272BCAC7" w14:textId="77777777" w:rsidR="00F13603" w:rsidRDefault="00F13603" w:rsidP="00ED5E85">
      <w:pPr>
        <w:spacing w:line="360" w:lineRule="auto"/>
        <w:ind w:left="100" w:right="3984"/>
        <w:jc w:val="both"/>
        <w:rPr>
          <w:rFonts w:ascii="Questrial" w:eastAsia="Questrial" w:hAnsi="Questrial" w:cs="Questrial"/>
          <w:sz w:val="25"/>
          <w:szCs w:val="25"/>
        </w:rPr>
      </w:pPr>
      <w:r>
        <w:rPr>
          <w:rFonts w:ascii="Questrial" w:eastAsia="Questrial" w:hAnsi="Questrial" w:cs="Questrial"/>
          <w:sz w:val="25"/>
          <w:szCs w:val="25"/>
        </w:rPr>
        <w:t>OPD INSTITUTO JALISCIENSE DE CANCEROLOGÍA</w:t>
      </w:r>
    </w:p>
    <w:p w14:paraId="560EF122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before="13" w:line="360" w:lineRule="auto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</w:p>
    <w:p w14:paraId="16459213" w14:textId="77777777" w:rsidR="00F13603" w:rsidRDefault="00F13603" w:rsidP="00ED5E85">
      <w:pPr>
        <w:spacing w:before="1" w:line="360" w:lineRule="auto"/>
        <w:ind w:left="100"/>
        <w:jc w:val="both"/>
        <w:rPr>
          <w:rFonts w:ascii="Questrial" w:eastAsia="Questrial" w:hAnsi="Questrial" w:cs="Questrial"/>
          <w:b/>
          <w:sz w:val="25"/>
          <w:szCs w:val="25"/>
        </w:rPr>
      </w:pPr>
      <w:r>
        <w:rPr>
          <w:rFonts w:ascii="Questrial" w:eastAsia="Questrial" w:hAnsi="Questrial" w:cs="Questrial"/>
          <w:b/>
          <w:sz w:val="25"/>
          <w:szCs w:val="25"/>
        </w:rPr>
        <w:t>DATOS PERSONALES:</w:t>
      </w:r>
    </w:p>
    <w:p w14:paraId="0601ABE3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Nombre: EMMANUEL DE LA MORA JIMÉNEZ</w:t>
      </w:r>
    </w:p>
    <w:p w14:paraId="092BD3CC" w14:textId="646532B2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 xml:space="preserve">° Teléfono: 33.36.58.00.46 Ext. </w:t>
      </w:r>
      <w:r w:rsidR="00F47B4B">
        <w:rPr>
          <w:rFonts w:ascii="Questrial" w:eastAsia="Questrial" w:hAnsi="Questrial" w:cs="Questrial"/>
          <w:color w:val="000000"/>
          <w:sz w:val="24"/>
          <w:szCs w:val="24"/>
        </w:rPr>
        <w:t>6001</w:t>
      </w:r>
    </w:p>
    <w:p w14:paraId="7168F2A7" w14:textId="65F85881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Correo electrónico:</w:t>
      </w:r>
      <w:r w:rsidR="00F47B4B">
        <w:t xml:space="preserve"> </w:t>
      </w:r>
      <w:r w:rsidR="00F47B4B" w:rsidRPr="00F47B4B">
        <w:t>emmanuel.delamora@jalisco.gob.mx</w:t>
      </w:r>
    </w:p>
    <w:p w14:paraId="6231DDB0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</w:p>
    <w:p w14:paraId="2E128DDE" w14:textId="77777777" w:rsidR="00F13603" w:rsidRDefault="00F13603" w:rsidP="00ED5E85">
      <w:pPr>
        <w:spacing w:line="360" w:lineRule="auto"/>
        <w:ind w:left="100"/>
        <w:jc w:val="both"/>
        <w:rPr>
          <w:rFonts w:ascii="Questrial" w:eastAsia="Questrial" w:hAnsi="Questrial" w:cs="Questrial"/>
          <w:b/>
          <w:sz w:val="25"/>
          <w:szCs w:val="25"/>
        </w:rPr>
      </w:pPr>
      <w:r>
        <w:rPr>
          <w:rFonts w:ascii="Questrial" w:eastAsia="Questrial" w:hAnsi="Questrial" w:cs="Questrial"/>
          <w:b/>
          <w:sz w:val="25"/>
          <w:szCs w:val="25"/>
        </w:rPr>
        <w:t>EDUCACIÓN:</w:t>
      </w:r>
    </w:p>
    <w:p w14:paraId="18D94AD4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Maestría en Investigación Clínica, Universidad de Guadalajara.</w:t>
      </w:r>
    </w:p>
    <w:p w14:paraId="63185DF0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Subespecialidad Oncológica Médica, Hospital Civil de Guadalajara Fray Antonio Alcalde.</w:t>
      </w:r>
    </w:p>
    <w:p w14:paraId="38D89F7F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Especialidad en Medicina Interna, Hospital Civil de Guadalajara Fray Antonio Alcalde.</w:t>
      </w:r>
    </w:p>
    <w:p w14:paraId="696BA6C6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Médico Cirujano y Partero, Universidad de Guadalajara.</w:t>
      </w:r>
    </w:p>
    <w:p w14:paraId="61E9D963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</w:p>
    <w:p w14:paraId="63459489" w14:textId="77777777" w:rsidR="00F13603" w:rsidRDefault="00F13603" w:rsidP="00ED5E85">
      <w:pPr>
        <w:spacing w:before="1" w:line="360" w:lineRule="auto"/>
        <w:ind w:left="100"/>
        <w:jc w:val="both"/>
        <w:rPr>
          <w:rFonts w:ascii="Questrial" w:eastAsia="Questrial" w:hAnsi="Questrial" w:cs="Questrial"/>
          <w:b/>
          <w:sz w:val="25"/>
          <w:szCs w:val="25"/>
        </w:rPr>
      </w:pPr>
      <w:r>
        <w:rPr>
          <w:rFonts w:ascii="Questrial" w:eastAsia="Questrial" w:hAnsi="Questrial" w:cs="Questrial"/>
          <w:b/>
          <w:sz w:val="25"/>
          <w:szCs w:val="25"/>
        </w:rPr>
        <w:t>EXPERIENCIA LABORAL:</w:t>
      </w:r>
    </w:p>
    <w:p w14:paraId="7F604959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Médico Especialista de 2012 a 2013 OPD Instituto Jalisciense de Cancerología.</w:t>
      </w:r>
    </w:p>
    <w:p w14:paraId="2BEAC5A8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rFonts w:ascii="Questrial" w:eastAsia="Questrial" w:hAnsi="Questrial" w:cs="Questrial"/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Subdirector Médico de 2013 a 2018 OPD Instituto Jalisciense de Cancerología.</w:t>
      </w:r>
    </w:p>
    <w:p w14:paraId="68AD8E47" w14:textId="77777777" w:rsidR="00F13603" w:rsidRDefault="00F13603" w:rsidP="00ED5E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"/>
        <w:jc w:val="both"/>
        <w:rPr>
          <w:color w:val="000000"/>
          <w:sz w:val="24"/>
          <w:szCs w:val="24"/>
        </w:rPr>
      </w:pPr>
      <w:r>
        <w:rPr>
          <w:rFonts w:ascii="Questrial" w:eastAsia="Questrial" w:hAnsi="Questrial" w:cs="Questrial"/>
          <w:color w:val="000000"/>
          <w:sz w:val="24"/>
          <w:szCs w:val="24"/>
        </w:rPr>
        <w:t>° Médico Especialista de 2018 a 2021 OPD Instituto Jalisciense de Cancerología.</w:t>
      </w:r>
    </w:p>
    <w:p w14:paraId="6538283C" w14:textId="77777777" w:rsidR="00F13603" w:rsidRDefault="00F13603" w:rsidP="00F1360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9C13A78" w14:textId="77777777" w:rsid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p w14:paraId="6ECAE6C1" w14:textId="77777777" w:rsidR="00E614C1" w:rsidRP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sectPr w:rsidR="00E614C1" w:rsidRPr="00E614C1" w:rsidSect="00292475">
      <w:headerReference w:type="default" r:id="rId6"/>
      <w:footerReference w:type="default" r:id="rId7"/>
      <w:type w:val="continuous"/>
      <w:pgSz w:w="12240" w:h="20160" w:code="5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7F16" w14:textId="77777777" w:rsidR="00856B72" w:rsidRDefault="00856B72">
      <w:r>
        <w:separator/>
      </w:r>
    </w:p>
  </w:endnote>
  <w:endnote w:type="continuationSeparator" w:id="0">
    <w:p w14:paraId="166AA5B7" w14:textId="77777777" w:rsidR="00856B72" w:rsidRDefault="0085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FF24914" wp14:editId="540D2F36">
          <wp:simplePos x="0" y="0"/>
          <wp:positionH relativeFrom="column">
            <wp:posOffset>-409575</wp:posOffset>
          </wp:positionH>
          <wp:positionV relativeFrom="paragraph">
            <wp:posOffset>-447675</wp:posOffset>
          </wp:positionV>
          <wp:extent cx="7287642" cy="800212"/>
          <wp:effectExtent l="0" t="0" r="0" b="0"/>
          <wp:wrapTight wrapText="bothSides">
            <wp:wrapPolygon edited="0">
              <wp:start x="0" y="0"/>
              <wp:lineTo x="0" y="21086"/>
              <wp:lineTo x="21513" y="21086"/>
              <wp:lineTo x="2151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0B7F" w14:textId="77777777" w:rsidR="00856B72" w:rsidRDefault="00856B72">
      <w:r>
        <w:separator/>
      </w:r>
    </w:p>
  </w:footnote>
  <w:footnote w:type="continuationSeparator" w:id="0">
    <w:p w14:paraId="586A9F2E" w14:textId="77777777" w:rsidR="00856B72" w:rsidRDefault="0085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D633CED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08CE19C3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C4ECE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5716E3D2" w:rsidR="00E614C1" w:rsidRDefault="00490763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56A61C1E">
              <wp:simplePos x="0" y="0"/>
              <wp:positionH relativeFrom="margin">
                <wp:posOffset>809625</wp:posOffset>
              </wp:positionH>
              <wp:positionV relativeFrom="topMargin">
                <wp:posOffset>705403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57981C" id="Group 8" o:spid="_x0000_s1026" style="position:absolute;margin-left:63.75pt;margin-top:55.55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rgXvn98AAAALAQAADwAAAGRycy9kb3ducmV2LnhtbEyPQUvDQBCF74L/YRnBm92k&#10;NVViNqUU9VQEW0G8TZNpEpqdDdltkv57pyed03vM48032WqyrRqo941jA/EsAkVcuLLhysDX/u3h&#10;GZQPyCW2jsnAhTys8tubDNPSjfxJwy5USkrYp2igDqFLtfZFTRb9zHXEsju63mIQ21e67HGUctvq&#10;eRQttcWG5UKNHW1qKk67szXwPuK4XsSvw/Z03Fx+9snH9zYmY+7vpvULqEBT+AvDFV/QIRemgztz&#10;6VUrfv6USFSEDKhrYpE8gjqISJYR6DzT/3/IfwEAAP//AwBQSwECLQAUAAYACAAAACEAtoM4kv4A&#10;AADhAQAAEwAAAAAAAAAAAAAAAAAAAAAAW0NvbnRlbnRfVHlwZXNdLnhtbFBLAQItABQABgAIAAAA&#10;IQA4/SH/1gAAAJQBAAALAAAAAAAAAAAAAAAAAC8BAABfcmVscy8ucmVsc1BLAQItABQABgAIAAAA&#10;IQARQce0hwIAABwGAAAOAAAAAAAAAAAAAAAAAC4CAABkcnMvZTJvRG9jLnhtbFBLAQItABQABgAI&#10;AAAAIQCuBe+f3wAAAAsBAAAPAAAAAAAAAAAAAAAAAOEEAABkcnMvZG93bnJldi54bWxQSwUGAAAA&#10;AAQABADzAAAA7QUAAAAA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3CE8F77E">
          <wp:simplePos x="0" y="0"/>
          <wp:positionH relativeFrom="column">
            <wp:posOffset>1095375</wp:posOffset>
          </wp:positionH>
          <wp:positionV relativeFrom="topMargin">
            <wp:posOffset>695243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69B6736D">
              <wp:simplePos x="0" y="0"/>
              <wp:positionH relativeFrom="leftMargin">
                <wp:posOffset>749300</wp:posOffset>
              </wp:positionH>
              <wp:positionV relativeFrom="page">
                <wp:posOffset>504825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D3AFBB" id="Group 5" o:spid="_x0000_s1026" style="position:absolute;margin-left:59pt;margin-top:39.7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NWvUovgAAAACgEAAA8AAABkcnMv&#10;ZG93bnJldi54bWxMj0FLw0AUhO+C/2F5gje72Wo1xmxKKeqpFGwF8faafU1Cs7shu03Sf+/zpMdh&#10;hplv8uVkWzFQHxrvNKhZAoJc6U3jKg2f+7e7FESI6Ay23pGGCwVYFtdXOWbGj+6Dhl2sBJe4kKGG&#10;OsYukzKUNVkMM9+RY+/oe4uRZV9J0+PI5baV8yR5lBYbxws1drSuqTztzlbD+4jj6l69DpvTcX35&#10;3i+2XxtFWt/eTKsXEJGm+BeGX3xGh4KZDv7sTBAta5Xyl6jh6XkBggNzpR5AHNhJVQKyyOX/C8UP&#10;AAAA//8DAFBLAQItABQABgAIAAAAIQC2gziS/gAAAOEBAAATAAAAAAAAAAAAAAAAAAAAAABbQ29u&#10;dGVudF9UeXBlc10ueG1sUEsBAi0AFAAGAAgAAAAhADj9If/WAAAAlAEAAAsAAAAAAAAAAAAAAAAA&#10;LwEAAF9yZWxzLy5yZWxzUEsBAi0AFAAGAAgAAAAhAAkgXaBuCgAA2i0AAA4AAAAAAAAAAAAAAAAA&#10;LgIAAGRycy9lMm9Eb2MueG1sUEsBAi0AFAAGAAgAAAAhANWvUovgAAAACgEAAA8AAAAAAAAAAAAA&#10;AAAAyAwAAGRycy9kb3ducmV2LnhtbFBLBQYAAAAABAAEAPMAAADVDQAAAAA=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0B43E6"/>
    <w:rsid w:val="00281F76"/>
    <w:rsid w:val="00292475"/>
    <w:rsid w:val="003173FF"/>
    <w:rsid w:val="003606A0"/>
    <w:rsid w:val="00383558"/>
    <w:rsid w:val="00410CB6"/>
    <w:rsid w:val="00426B04"/>
    <w:rsid w:val="00445C1C"/>
    <w:rsid w:val="004572EA"/>
    <w:rsid w:val="00490763"/>
    <w:rsid w:val="005A34E5"/>
    <w:rsid w:val="005B4608"/>
    <w:rsid w:val="00620749"/>
    <w:rsid w:val="00633C93"/>
    <w:rsid w:val="00723D42"/>
    <w:rsid w:val="00856B72"/>
    <w:rsid w:val="009714DB"/>
    <w:rsid w:val="00D525A7"/>
    <w:rsid w:val="00E614C1"/>
    <w:rsid w:val="00E6372D"/>
    <w:rsid w:val="00ED5E85"/>
    <w:rsid w:val="00F13603"/>
    <w:rsid w:val="00F44D3E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7B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7B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IJC 2025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5</cp:revision>
  <cp:lastPrinted>2025-03-28T19:39:00Z</cp:lastPrinted>
  <dcterms:created xsi:type="dcterms:W3CDTF">2025-03-28T15:40:00Z</dcterms:created>
  <dcterms:modified xsi:type="dcterms:W3CDTF">2025-03-31T13:28:00Z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